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4009" w14:textId="77777777" w:rsidR="0030434E" w:rsidRDefault="0030434E" w:rsidP="0030434E">
      <w:pPr>
        <w:jc w:val="center"/>
        <w:rPr>
          <w:b/>
          <w:noProof/>
          <w:sz w:val="44"/>
          <w:szCs w:val="44"/>
          <w:lang w:eastAsia="ru-RU"/>
        </w:rPr>
      </w:pPr>
      <w:r w:rsidRPr="003626F9">
        <w:rPr>
          <w:b/>
          <w:noProof/>
          <w:sz w:val="44"/>
          <w:szCs w:val="44"/>
          <w:lang w:eastAsia="ru-RU"/>
        </w:rPr>
        <w:t>Ситуационная схема</w:t>
      </w:r>
    </w:p>
    <w:p w14:paraId="38897069" w14:textId="77777777" w:rsidR="00F53516" w:rsidRDefault="00F53516" w:rsidP="0030434E">
      <w:pPr>
        <w:jc w:val="center"/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50F749" wp14:editId="4C2BA188">
            <wp:extent cx="6552861" cy="4357315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587" t="4598" r="22157" b="6436"/>
                    <a:stretch/>
                  </pic:blipFill>
                  <pic:spPr bwMode="auto">
                    <a:xfrm>
                      <a:off x="0" y="0"/>
                      <a:ext cx="6556522" cy="435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A4F81" w14:textId="77777777" w:rsidR="00C95A69" w:rsidRDefault="00C95A69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1FB8B5CC" w14:textId="77777777" w:rsidR="00C95A69" w:rsidRDefault="00C95A69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0C2313DA" w14:textId="77777777" w:rsidR="00B30D7A" w:rsidRPr="003626F9" w:rsidRDefault="00B30D7A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38BD4346" w14:textId="77777777" w:rsidR="002E7F60" w:rsidRDefault="002E7F60"/>
    <w:p w14:paraId="4FCAAD4B" w14:textId="77777777" w:rsidR="003626F9" w:rsidRDefault="003626F9" w:rsidP="003626F9">
      <w:pPr>
        <w:ind w:left="-709"/>
      </w:pPr>
    </w:p>
    <w:p w14:paraId="2D67006C" w14:textId="77777777" w:rsidR="0030434E" w:rsidRDefault="0030434E"/>
    <w:p w14:paraId="6387F178" w14:textId="77777777" w:rsidR="0030434E" w:rsidRDefault="0030434E"/>
    <w:p w14:paraId="7147784F" w14:textId="77777777" w:rsidR="0030434E" w:rsidRDefault="0030434E"/>
    <w:p w14:paraId="5DDF683B" w14:textId="77777777" w:rsidR="0030434E" w:rsidRDefault="0030434E"/>
    <w:p w14:paraId="5EAE9140" w14:textId="77777777" w:rsidR="0030434E" w:rsidRDefault="0030434E"/>
    <w:tbl>
      <w:tblPr>
        <w:tblpPr w:leftFromText="180" w:rightFromText="180" w:vertAnchor="page" w:horzAnchor="margin" w:tblpY="285"/>
        <w:tblW w:w="10173" w:type="dxa"/>
        <w:tblLayout w:type="fixed"/>
        <w:tblLook w:val="0000" w:firstRow="0" w:lastRow="0" w:firstColumn="0" w:lastColumn="0" w:noHBand="0" w:noVBand="0"/>
      </w:tblPr>
      <w:tblGrid>
        <w:gridCol w:w="4692"/>
        <w:gridCol w:w="5481"/>
      </w:tblGrid>
      <w:tr w:rsidR="0030434E" w:rsidRPr="0030434E" w14:paraId="595944DE" w14:textId="77777777" w:rsidTr="00A14CCF">
        <w:trPr>
          <w:trHeight w:val="3119"/>
        </w:trPr>
        <w:tc>
          <w:tcPr>
            <w:tcW w:w="10173" w:type="dxa"/>
            <w:gridSpan w:val="2"/>
            <w:vAlign w:val="center"/>
          </w:tcPr>
          <w:p w14:paraId="6A071AB7" w14:textId="77777777" w:rsidR="00B33B02" w:rsidRPr="00B33B02" w:rsidRDefault="00B33B02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B33B02"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  <w:lastRenderedPageBreak/>
              <w:t>ПРОЕКТ</w:t>
            </w:r>
          </w:p>
          <w:p w14:paraId="2D98CFD9" w14:textId="77777777"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30434E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АДМИНИСТРАЦИЯ  АЛЕКСАНДРОВСКОГО РАЙОНА</w:t>
            </w:r>
          </w:p>
          <w:p w14:paraId="5A6A8ADA" w14:textId="77777777"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ВЛАДИМИРСКОЙ ОБЛАСТИ</w:t>
            </w:r>
          </w:p>
          <w:p w14:paraId="445DB0ED" w14:textId="77777777" w:rsidR="0030434E" w:rsidRPr="0030434E" w:rsidRDefault="0030434E" w:rsidP="0030434E">
            <w:pPr>
              <w:keepNext/>
              <w:spacing w:after="0" w:line="400" w:lineRule="exact"/>
              <w:ind w:right="-14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П О С Т А Н О В Л Е Н И Е</w:t>
            </w:r>
          </w:p>
        </w:tc>
      </w:tr>
      <w:tr w:rsidR="0030434E" w:rsidRPr="0030434E" w14:paraId="1492B3FD" w14:textId="77777777" w:rsidTr="00A14CCF">
        <w:trPr>
          <w:trHeight w:val="803"/>
        </w:trPr>
        <w:tc>
          <w:tcPr>
            <w:tcW w:w="4692" w:type="dxa"/>
            <w:vAlign w:val="center"/>
          </w:tcPr>
          <w:p w14:paraId="50B3F182" w14:textId="77777777"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en-US"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от ………………….</w:t>
            </w:r>
          </w:p>
        </w:tc>
        <w:tc>
          <w:tcPr>
            <w:tcW w:w="5481" w:type="dxa"/>
            <w:vAlign w:val="center"/>
          </w:tcPr>
          <w:p w14:paraId="2244E18B" w14:textId="77777777"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№ ………..</w:t>
            </w:r>
          </w:p>
          <w:p w14:paraId="478D58C1" w14:textId="77777777" w:rsidR="0030434E" w:rsidRPr="0030434E" w:rsidRDefault="0030434E" w:rsidP="0030434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0FBC83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предоставлении разрешения </w:t>
      </w:r>
    </w:p>
    <w:p w14:paraId="05BFD1FF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условно разрешенный вид </w:t>
      </w:r>
    </w:p>
    <w:p w14:paraId="2AE7E666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использования земельного участка</w:t>
      </w:r>
    </w:p>
    <w:p w14:paraId="1D7EAAD4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кадастровым номером</w:t>
      </w:r>
    </w:p>
    <w:p w14:paraId="1F6C3D57" w14:textId="77777777" w:rsidR="0030434E" w:rsidRPr="0030434E" w:rsidRDefault="00F53516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33:17:000604:610</w:t>
      </w:r>
    </w:p>
    <w:p w14:paraId="167A0089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17337A6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C2AB7C5" w14:textId="77777777" w:rsidR="0030434E" w:rsidRPr="0030434E" w:rsidRDefault="0030434E" w:rsidP="0030434E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г. Александров, утверждёнными решением Совета народных депутатов 4-го созыва муниципального образования г. Александров от 10.04.2019г. № 20, на основании протокола и заключения о результа</w:t>
      </w:r>
      <w:r w:rsidR="004B7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публичных слушаний от ……….</w:t>
      </w:r>
      <w:r w:rsidR="00C53F9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14:paraId="2DD8B997" w14:textId="77777777" w:rsidR="0030434E" w:rsidRPr="0030434E" w:rsidRDefault="0030434E" w:rsidP="0030434E">
      <w:pPr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6E549218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разрешение на условно разрешенный вид использования  земельного участка с кадастровым номером </w:t>
      </w:r>
      <w:r w:rsidR="00F53516">
        <w:rPr>
          <w:rFonts w:ascii="Times New Roman" w:hAnsi="Times New Roman" w:cs="Times New Roman"/>
          <w:sz w:val="28"/>
          <w:szCs w:val="28"/>
        </w:rPr>
        <w:t>33:17:000604:610, общей площадью 344</w:t>
      </w:r>
      <w:r w:rsidR="00C95A69" w:rsidRPr="00406A67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F53516" w:rsidRPr="00F53516">
        <w:rPr>
          <w:rFonts w:ascii="Times New Roman" w:hAnsi="Times New Roman" w:cs="Times New Roman"/>
          <w:sz w:val="28"/>
          <w:szCs w:val="28"/>
        </w:rPr>
        <w:t>Владимирская область, Александровский район, МО г Александров (городское поселение), г Александров, ул</w:t>
      </w:r>
      <w:r w:rsidR="00F53516">
        <w:rPr>
          <w:rFonts w:ascii="Times New Roman" w:hAnsi="Times New Roman" w:cs="Times New Roman"/>
          <w:sz w:val="28"/>
          <w:szCs w:val="28"/>
        </w:rPr>
        <w:t>.</w:t>
      </w:r>
      <w:r w:rsidR="00F53516" w:rsidRPr="00F53516">
        <w:rPr>
          <w:rFonts w:ascii="Times New Roman" w:hAnsi="Times New Roman" w:cs="Times New Roman"/>
          <w:sz w:val="28"/>
          <w:szCs w:val="28"/>
        </w:rPr>
        <w:t xml:space="preserve"> Институтская, район д. 9</w:t>
      </w:r>
      <w:r w:rsidR="00F53516">
        <w:rPr>
          <w:rFonts w:ascii="Times New Roman" w:hAnsi="Times New Roman" w:cs="Times New Roman"/>
          <w:sz w:val="28"/>
          <w:szCs w:val="28"/>
        </w:rPr>
        <w:t>, «Коммунальное обслуживание</w:t>
      </w:r>
      <w:r w:rsidR="00C95A69" w:rsidRPr="00474042">
        <w:rPr>
          <w:rFonts w:ascii="Times New Roman" w:hAnsi="Times New Roman" w:cs="Times New Roman"/>
          <w:sz w:val="28"/>
          <w:szCs w:val="28"/>
        </w:rPr>
        <w:t>»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75A46C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района по жилищно-коммунальному хозяйству и жизнеобеспечению. </w:t>
      </w:r>
    </w:p>
    <w:p w14:paraId="653186E5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опубликованию в средствах массовой информации и на официальном сайте администрации Александровского района в сети Интернет.</w:t>
      </w:r>
    </w:p>
    <w:p w14:paraId="3810D9DB" w14:textId="77777777" w:rsidR="0030434E" w:rsidRPr="0030434E" w:rsidRDefault="0030434E" w:rsidP="0030434E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27827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868F4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F2AFC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</w:t>
      </w:r>
      <w:r w:rsidR="00C9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 В. Кузнецова</w:t>
      </w:r>
    </w:p>
    <w:sectPr w:rsidR="0030434E" w:rsidRPr="0030434E" w:rsidSect="003626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4E"/>
    <w:rsid w:val="00013651"/>
    <w:rsid w:val="002E7F60"/>
    <w:rsid w:val="0030434E"/>
    <w:rsid w:val="003626F9"/>
    <w:rsid w:val="004B7B58"/>
    <w:rsid w:val="00652505"/>
    <w:rsid w:val="00A14CCF"/>
    <w:rsid w:val="00B30D7A"/>
    <w:rsid w:val="00B33B02"/>
    <w:rsid w:val="00BB127C"/>
    <w:rsid w:val="00BD6E1E"/>
    <w:rsid w:val="00C53F98"/>
    <w:rsid w:val="00C95A69"/>
    <w:rsid w:val="00D661D4"/>
    <w:rsid w:val="00DF4CA0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B500"/>
  <w15:docId w15:val="{3F6A6756-6E84-45AB-ADAF-BED30364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 Аникина</cp:lastModifiedBy>
  <cp:revision>2</cp:revision>
  <cp:lastPrinted>2020-06-04T10:15:00Z</cp:lastPrinted>
  <dcterms:created xsi:type="dcterms:W3CDTF">2020-06-05T11:11:00Z</dcterms:created>
  <dcterms:modified xsi:type="dcterms:W3CDTF">2020-06-05T11:11:00Z</dcterms:modified>
</cp:coreProperties>
</file>