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8C49" w14:textId="77777777" w:rsidR="00A82F28" w:rsidRDefault="00A82F28">
      <w:pPr>
        <w:jc w:val="center"/>
      </w:pPr>
    </w:p>
    <w:p w14:paraId="0A57B5A6" w14:textId="77777777" w:rsidR="00A82F28" w:rsidRDefault="00A82F28">
      <w:pPr>
        <w:spacing w:after="60"/>
        <w:ind w:left="142"/>
        <w:jc w:val="center"/>
      </w:pPr>
    </w:p>
    <w:p w14:paraId="61E04EC9" w14:textId="77777777" w:rsidR="00A82F28" w:rsidRDefault="00C60F5C">
      <w:pPr>
        <w:spacing w:after="60"/>
        <w:ind w:left="142"/>
        <w:jc w:val="center"/>
      </w:pPr>
      <w:proofErr w:type="gramStart"/>
      <w:r>
        <w:rPr>
          <w:rFonts w:ascii="Times" w:hAnsi="Times" w:cs="Times"/>
          <w:b/>
          <w:spacing w:val="5"/>
        </w:rPr>
        <w:t>ВЛАДИМИРСКАЯ  ОБЛАСТЬ</w:t>
      </w:r>
      <w:proofErr w:type="gramEnd"/>
    </w:p>
    <w:p w14:paraId="753B58AC" w14:textId="77777777" w:rsidR="00A82F28" w:rsidRDefault="00C60F5C">
      <w:pPr>
        <w:ind w:left="142"/>
        <w:jc w:val="center"/>
      </w:pPr>
      <w:r>
        <w:rPr>
          <w:rFonts w:ascii="Times New Roman" w:hAnsi="Times New Roman" w:cs="Times New Roman"/>
          <w:b/>
        </w:rPr>
        <w:t>АЛЕКСАНДРОВСКИЙ РАЙОН</w:t>
      </w:r>
    </w:p>
    <w:p w14:paraId="00C5AEA8" w14:textId="77777777" w:rsidR="00A82F28" w:rsidRDefault="00C60F5C">
      <w:pPr>
        <w:spacing w:after="60"/>
        <w:ind w:left="142"/>
        <w:jc w:val="center"/>
      </w:pPr>
      <w:proofErr w:type="gramStart"/>
      <w:r>
        <w:rPr>
          <w:rFonts w:ascii="Times" w:hAnsi="Times" w:cs="Times"/>
          <w:b/>
          <w:spacing w:val="5"/>
        </w:rPr>
        <w:t>МУНИЦИПАЛЬНОЕ  ОБРАЗОВАНИЕ</w:t>
      </w:r>
      <w:proofErr w:type="gramEnd"/>
      <w:r>
        <w:rPr>
          <w:rFonts w:ascii="Times" w:hAnsi="Times" w:cs="Times"/>
          <w:b/>
          <w:spacing w:val="5"/>
        </w:rPr>
        <w:t xml:space="preserve">  ГОРОД  АЛЕКСАНДРОВ</w:t>
      </w:r>
    </w:p>
    <w:p w14:paraId="3ACA135C" w14:textId="77777777" w:rsidR="00A82F28" w:rsidRDefault="00A82F28">
      <w:pPr>
        <w:ind w:left="142"/>
        <w:jc w:val="center"/>
      </w:pPr>
    </w:p>
    <w:p w14:paraId="75559054" w14:textId="77777777" w:rsidR="00A82F28" w:rsidRDefault="00C60F5C">
      <w:pPr>
        <w:ind w:left="142"/>
        <w:jc w:val="center"/>
      </w:pPr>
      <w:proofErr w:type="gramStart"/>
      <w:r>
        <w:rPr>
          <w:rFonts w:ascii="Times New Roman" w:hAnsi="Times New Roman" w:cs="Times New Roman"/>
          <w:b/>
          <w:sz w:val="32"/>
        </w:rPr>
        <w:t>СОВЕТ  НАРОДНЫХ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ДЕПУТАТОВ</w:t>
      </w:r>
    </w:p>
    <w:p w14:paraId="6E8EDEFF" w14:textId="77777777" w:rsidR="00A82F28" w:rsidRDefault="00A82F28">
      <w:pPr>
        <w:ind w:left="142"/>
        <w:jc w:val="center"/>
      </w:pPr>
    </w:p>
    <w:p w14:paraId="7A0DDFD5" w14:textId="77777777" w:rsidR="00A82F28" w:rsidRDefault="00A82F28">
      <w:pPr>
        <w:ind w:left="142"/>
        <w:jc w:val="center"/>
      </w:pPr>
    </w:p>
    <w:p w14:paraId="0150F0AF" w14:textId="77777777" w:rsidR="00A82F28" w:rsidRDefault="00C60F5C">
      <w:pPr>
        <w:ind w:left="142"/>
        <w:jc w:val="center"/>
      </w:pPr>
      <w:r>
        <w:rPr>
          <w:rFonts w:ascii="Times New Roman" w:hAnsi="Times New Roman" w:cs="Times New Roman"/>
          <w:b/>
          <w:sz w:val="32"/>
        </w:rPr>
        <w:t>Р Е Ш Е Н И Е</w:t>
      </w:r>
    </w:p>
    <w:p w14:paraId="192E1842" w14:textId="77777777" w:rsidR="00A82F28" w:rsidRDefault="00A82F28">
      <w:pPr>
        <w:jc w:val="center"/>
      </w:pPr>
    </w:p>
    <w:p w14:paraId="186555AD" w14:textId="77777777" w:rsidR="00A82F28" w:rsidRDefault="00C60F5C">
      <w:pPr>
        <w:jc w:val="both"/>
      </w:pPr>
      <w:r>
        <w:rPr>
          <w:rFonts w:ascii="Times New Roman" w:hAnsi="Times New Roman" w:cs="Times New Roman"/>
          <w:spacing w:val="-7"/>
          <w:sz w:val="28"/>
        </w:rPr>
        <w:tab/>
        <w:t xml:space="preserve">04.08.2021 </w:t>
      </w:r>
      <w:r>
        <w:rPr>
          <w:rFonts w:ascii="Times New Roman" w:hAnsi="Times New Roman" w:cs="Times New Roman"/>
          <w:spacing w:val="-7"/>
          <w:sz w:val="28"/>
          <w:u w:val="single"/>
        </w:rPr>
        <w:t>г.</w:t>
      </w:r>
      <w:r>
        <w:rPr>
          <w:rFonts w:ascii="Times New Roman" w:hAnsi="Times New Roman" w:cs="Times New Roman"/>
          <w:spacing w:val="-7"/>
          <w:sz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pacing w:val="-7"/>
          <w:sz w:val="28"/>
          <w:u w:val="single"/>
        </w:rPr>
        <w:t>№ 27</w:t>
      </w:r>
    </w:p>
    <w:p w14:paraId="02948795" w14:textId="77777777" w:rsidR="00A82F28" w:rsidRDefault="00A82F28">
      <w:pPr>
        <w:jc w:val="both"/>
      </w:pPr>
    </w:p>
    <w:p w14:paraId="17222407" w14:textId="77777777" w:rsidR="00A82F28" w:rsidRDefault="00C60F5C" w:rsidP="00C60F5C">
      <w:pPr>
        <w:ind w:right="4818"/>
        <w:jc w:val="both"/>
      </w:pPr>
      <w:r>
        <w:rPr>
          <w:rFonts w:ascii="Times New Roman" w:hAnsi="Times New Roman" w:cs="Times New Roman"/>
        </w:rPr>
        <w:t xml:space="preserve">О внесении изменений в решение Совета народных депутатов города Александров от 22.10.2013 г. № 140 «Об утверждении порядка размещения сведений о </w:t>
      </w:r>
      <w:r>
        <w:rPr>
          <w:rFonts w:ascii="Times New Roman" w:hAnsi="Times New Roman" w:cs="Times New Roman"/>
        </w:rPr>
        <w:t xml:space="preserve">доходах, расходах, имуществе и обязательствах </w:t>
      </w:r>
      <w:proofErr w:type="gramStart"/>
      <w:r>
        <w:rPr>
          <w:rFonts w:ascii="Times New Roman" w:hAnsi="Times New Roman" w:cs="Times New Roman"/>
        </w:rPr>
        <w:t>имущественного  характера</w:t>
      </w:r>
      <w:proofErr w:type="gramEnd"/>
      <w:r>
        <w:rPr>
          <w:rFonts w:ascii="Times New Roman" w:hAnsi="Times New Roman" w:cs="Times New Roman"/>
        </w:rPr>
        <w:t xml:space="preserve"> лиц, замещающих муниципальные должности  и должности муниципальной службы Совета народных  депутатов города Александров, и членов их семей на  официальном сайте администрации города Ал</w:t>
      </w:r>
      <w:r>
        <w:rPr>
          <w:rFonts w:ascii="Times New Roman" w:hAnsi="Times New Roman" w:cs="Times New Roman"/>
        </w:rPr>
        <w:t xml:space="preserve">ександров  и предоставления этих сведений средствам массовой  информации для опубликования» </w:t>
      </w:r>
    </w:p>
    <w:p w14:paraId="13CCE7EB" w14:textId="77777777" w:rsidR="00A82F28" w:rsidRDefault="00A82F28">
      <w:pPr>
        <w:jc w:val="both"/>
      </w:pPr>
    </w:p>
    <w:p w14:paraId="36E9DA28" w14:textId="77777777" w:rsidR="00A82F28" w:rsidRDefault="00C60F5C">
      <w:pPr>
        <w:jc w:val="both"/>
      </w:pPr>
      <w:r>
        <w:rPr>
          <w:rFonts w:ascii="Times New Roman" w:hAnsi="Times New Roman" w:cs="Times New Roman"/>
          <w:sz w:val="27"/>
        </w:rPr>
        <w:t xml:space="preserve">       Рассмотрев протест Александровского городского прокурора, в целях реализации Федерального </w:t>
      </w:r>
      <w:r>
        <w:rPr>
          <w:rFonts w:ascii="Times New Roman" w:hAnsi="Times New Roman" w:cs="Times New Roman"/>
          <w:color w:val="0000FF"/>
          <w:sz w:val="27"/>
        </w:rPr>
        <w:t>закона</w:t>
      </w:r>
      <w:r>
        <w:rPr>
          <w:rFonts w:ascii="Times New Roman" w:hAnsi="Times New Roman" w:cs="Times New Roman"/>
          <w:sz w:val="27"/>
        </w:rPr>
        <w:t xml:space="preserve"> от 25.12.2008 N 273-ФЗ "О противодействии коррупции", Сове</w:t>
      </w:r>
      <w:r>
        <w:rPr>
          <w:rFonts w:ascii="Times New Roman" w:hAnsi="Times New Roman" w:cs="Times New Roman"/>
          <w:sz w:val="27"/>
        </w:rPr>
        <w:t>т народных депутатов города Александров четвертого созыва</w:t>
      </w:r>
    </w:p>
    <w:p w14:paraId="44630011" w14:textId="77777777" w:rsidR="00A82F28" w:rsidRDefault="00C60F5C">
      <w:pPr>
        <w:jc w:val="center"/>
      </w:pPr>
      <w:r>
        <w:rPr>
          <w:rFonts w:ascii="Times New Roman" w:hAnsi="Times New Roman" w:cs="Times New Roman"/>
          <w:b/>
          <w:sz w:val="27"/>
        </w:rPr>
        <w:t xml:space="preserve">Р Е Ш И </w:t>
      </w:r>
      <w:proofErr w:type="gramStart"/>
      <w:r>
        <w:rPr>
          <w:rFonts w:ascii="Times New Roman" w:hAnsi="Times New Roman" w:cs="Times New Roman"/>
          <w:b/>
          <w:sz w:val="27"/>
        </w:rPr>
        <w:t>Л</w:t>
      </w:r>
      <w:r>
        <w:rPr>
          <w:rFonts w:ascii="Times New Roman" w:hAnsi="Times New Roman" w:cs="Times New Roman"/>
          <w:sz w:val="27"/>
        </w:rPr>
        <w:t xml:space="preserve"> :</w:t>
      </w:r>
      <w:proofErr w:type="gramEnd"/>
    </w:p>
    <w:p w14:paraId="250671EE" w14:textId="77777777" w:rsidR="00A82F28" w:rsidRDefault="00A82F28">
      <w:pPr>
        <w:jc w:val="center"/>
      </w:pPr>
    </w:p>
    <w:p w14:paraId="4FE35EA1" w14:textId="15AEA414" w:rsidR="00A82F28" w:rsidRDefault="00C60F5C" w:rsidP="00C60F5C">
      <w:pPr>
        <w:ind w:firstLine="426"/>
        <w:jc w:val="both"/>
      </w:pPr>
      <w:r>
        <w:rPr>
          <w:rFonts w:ascii="Times New Roman" w:hAnsi="Times New Roman" w:cs="Times New Roman"/>
          <w:sz w:val="27"/>
        </w:rPr>
        <w:t>1.</w:t>
      </w:r>
      <w:r>
        <w:rPr>
          <w:rFonts w:ascii="Times New Roman" w:hAnsi="Times New Roman" w:cs="Times New Roman"/>
          <w:sz w:val="27"/>
        </w:rPr>
        <w:tab/>
        <w:t>Признать протест Александровского городского прокурора от</w:t>
      </w:r>
      <w:r w:rsidRPr="00C60F5C"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</w:rPr>
        <w:t>28.06.2021</w:t>
      </w:r>
      <w:r w:rsidRPr="00C60F5C">
        <w:rPr>
          <w:rFonts w:ascii="Times New Roman" w:hAnsi="Times New Roman" w:cs="Times New Roman"/>
          <w:sz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</w:rPr>
        <w:t>№ 2-082-2021</w:t>
      </w:r>
      <w:proofErr w:type="gramEnd"/>
      <w:r>
        <w:rPr>
          <w:rFonts w:ascii="Times New Roman" w:hAnsi="Times New Roman" w:cs="Times New Roman"/>
          <w:sz w:val="27"/>
        </w:rPr>
        <w:t xml:space="preserve"> законным и обоснованным.</w:t>
      </w:r>
    </w:p>
    <w:p w14:paraId="2DFF0EA3" w14:textId="6479B81F" w:rsidR="00A82F28" w:rsidRDefault="00C60F5C" w:rsidP="00C60F5C">
      <w:pPr>
        <w:ind w:firstLine="426"/>
        <w:jc w:val="both"/>
      </w:pPr>
      <w:r>
        <w:rPr>
          <w:rFonts w:ascii="Times New Roman" w:hAnsi="Times New Roman" w:cs="Times New Roman"/>
          <w:sz w:val="27"/>
        </w:rPr>
        <w:t>2.</w:t>
      </w:r>
      <w:r>
        <w:rPr>
          <w:rFonts w:ascii="Times New Roman" w:hAnsi="Times New Roman" w:cs="Times New Roman"/>
          <w:sz w:val="27"/>
        </w:rPr>
        <w:tab/>
        <w:t xml:space="preserve">Внести  следующие  изменения   в  </w:t>
      </w:r>
      <w:r>
        <w:rPr>
          <w:rFonts w:ascii="Times New Roman" w:hAnsi="Times New Roman" w:cs="Times New Roman"/>
          <w:color w:val="0000FF"/>
          <w:sz w:val="27"/>
        </w:rPr>
        <w:t>Порядок</w:t>
      </w:r>
      <w:r>
        <w:rPr>
          <w:rFonts w:ascii="Times New Roman" w:hAnsi="Times New Roman" w:cs="Times New Roman"/>
          <w:sz w:val="27"/>
        </w:rPr>
        <w:t xml:space="preserve"> размещения сведений о </w:t>
      </w:r>
      <w:r>
        <w:rPr>
          <w:rFonts w:ascii="Times New Roman" w:hAnsi="Times New Roman" w:cs="Times New Roman"/>
          <w:sz w:val="27"/>
        </w:rPr>
        <w:t>дохода</w:t>
      </w:r>
      <w:r>
        <w:rPr>
          <w:rFonts w:ascii="Times New Roman" w:hAnsi="Times New Roman" w:cs="Times New Roman"/>
          <w:sz w:val="27"/>
        </w:rPr>
        <w:t xml:space="preserve">х, расходах, имуществе и обязательствах имущественного характера лиц, замещающих муниципальные должности и должности муниципальной службы Совета народных депутатов города Александров, и членов их семей на официальном сайте администрации города Александров </w:t>
      </w:r>
      <w:r>
        <w:rPr>
          <w:rFonts w:ascii="Times New Roman" w:hAnsi="Times New Roman" w:cs="Times New Roman"/>
          <w:sz w:val="27"/>
        </w:rPr>
        <w:t>и предоставления этих сведений средствам массовой информации для опубликования, утвержденный решением Совета народных депутатов города Александров от 22.10.2013 № 140, подпункт «г» пункта 3 изложить в следующей редакции:</w:t>
      </w:r>
    </w:p>
    <w:p w14:paraId="2CE15D21" w14:textId="77777777" w:rsidR="00A82F28" w:rsidRDefault="00C60F5C" w:rsidP="00C60F5C">
      <w:pPr>
        <w:ind w:firstLine="426"/>
        <w:jc w:val="both"/>
      </w:pPr>
      <w:r>
        <w:rPr>
          <w:rFonts w:ascii="Times New Roman" w:hAnsi="Times New Roman" w:cs="Times New Roman"/>
          <w:sz w:val="27"/>
        </w:rPr>
        <w:t>« г) сведения об источниках получен</w:t>
      </w:r>
      <w:r>
        <w:rPr>
          <w:rFonts w:ascii="Times New Roman" w:hAnsi="Times New Roman" w:cs="Times New Roman"/>
          <w:sz w:val="27"/>
        </w:rPr>
        <w:t>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</w:t>
      </w:r>
      <w:r>
        <w:rPr>
          <w:rFonts w:ascii="Times New Roman" w:hAnsi="Times New Roman" w:cs="Times New Roman"/>
          <w:sz w:val="27"/>
        </w:rPr>
        <w:t>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периоду.».</w:t>
      </w:r>
    </w:p>
    <w:p w14:paraId="5CBE93A1" w14:textId="77777777" w:rsidR="00A82F28" w:rsidRDefault="00C60F5C" w:rsidP="00C60F5C">
      <w:pPr>
        <w:ind w:firstLine="426"/>
        <w:jc w:val="both"/>
      </w:pPr>
      <w:r>
        <w:rPr>
          <w:rFonts w:ascii="Times New Roman" w:hAnsi="Times New Roman" w:cs="Times New Roman"/>
          <w:sz w:val="27"/>
        </w:rPr>
        <w:t>3.</w:t>
      </w:r>
      <w:r>
        <w:rPr>
          <w:rFonts w:ascii="Times New Roman" w:hAnsi="Times New Roman" w:cs="Times New Roman"/>
          <w:sz w:val="27"/>
        </w:rPr>
        <w:tab/>
        <w:t>Решение вступает в силу со дня опубликования.</w:t>
      </w:r>
    </w:p>
    <w:p w14:paraId="16325CC2" w14:textId="77777777" w:rsidR="00A82F28" w:rsidRDefault="00A82F28">
      <w:pPr>
        <w:jc w:val="both"/>
      </w:pPr>
    </w:p>
    <w:p w14:paraId="24CB3ED8" w14:textId="19C5C74C" w:rsidR="00A82F28" w:rsidRDefault="00C60F5C">
      <w:pPr>
        <w:jc w:val="both"/>
      </w:pPr>
      <w:r>
        <w:rPr>
          <w:rFonts w:ascii="Times New Roman" w:hAnsi="Times New Roman" w:cs="Times New Roman"/>
          <w:sz w:val="27"/>
        </w:rPr>
        <w:t xml:space="preserve">Глава города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</w:rPr>
        <w:t>М.Н.Романов</w:t>
      </w:r>
      <w:proofErr w:type="spellEnd"/>
    </w:p>
    <w:sectPr w:rsidR="00A82F28">
      <w:pgSz w:w="11905" w:h="16837"/>
      <w:pgMar w:top="851" w:right="849" w:bottom="1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F28"/>
    <w:rsid w:val="00A82F28"/>
    <w:rsid w:val="00C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B784D"/>
  <w15:docId w15:val="{58A8BB05-3D3E-F043-B0C3-088AC274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CocoaOOXMLWriter/2022.44</generator>
</meta>
</file>

<file path=customXml/itemProps1.xml><?xml version="1.0" encoding="utf-8"?>
<ds:datastoreItem xmlns:ds="http://schemas.openxmlformats.org/officeDocument/2006/customXml" ds:itemID="{536A2DB7-C0D4-9446-9D10-CAFDAF77C26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Ольга Аникина</cp:lastModifiedBy>
  <cp:revision>2</cp:revision>
  <dcterms:created xsi:type="dcterms:W3CDTF">2021-08-11T17:31:00Z</dcterms:created>
  <dcterms:modified xsi:type="dcterms:W3CDTF">2021-08-11T17:33:00Z</dcterms:modified>
</cp:coreProperties>
</file>